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before="79" w:lineRule="auto"/>
        <w:ind w:firstLine="734"/>
        <w:rPr/>
      </w:pPr>
      <w:bookmarkStart w:colFirst="0" w:colLast="0" w:name="_heading=h.tku0d4m3tw4p" w:id="0"/>
      <w:bookmarkEnd w:id="0"/>
      <w:r w:rsidDel="00000000" w:rsidR="00000000" w:rsidRPr="00000000">
        <w:rPr>
          <w:rtl w:val="0"/>
        </w:rPr>
        <w:t xml:space="preserve">Anno scolastico 2026/27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left="736" w:firstLine="0"/>
        <w:rPr/>
      </w:pPr>
      <w:r w:rsidDel="00000000" w:rsidR="00000000" w:rsidRPr="00000000">
        <w:rPr>
          <w:color w:val="000000"/>
          <w:highlight w:val="yellow"/>
          <w:rtl w:val="0"/>
        </w:rPr>
        <w:t xml:space="preserve">Dichiarazione di presa visione documenti: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9925"/>
        </w:tabs>
        <w:ind w:left="14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9925"/>
        </w:tabs>
        <w:ind w:left="14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la presente il Genitore dello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STUDENTE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3" w:right="733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dei seguenti documenti: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4"/>
          <w:tab w:val="left" w:leader="none" w:pos="568"/>
          <w:tab w:val="left" w:leader="none" w:pos="3892"/>
        </w:tabs>
        <w:spacing w:after="0" w:before="0" w:line="242" w:lineRule="auto"/>
        <w:ind w:left="544" w:right="533" w:hanging="404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dati personali ALUNNI e LORO FAMILIARI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 art. 13 del Regolamento UE 2016/679 del 27/04/2016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(PRIVACY);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542" w:right="0" w:firstLine="0"/>
        <w:jc w:val="left"/>
        <w:rPr>
          <w:color w:val="00000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pubblicata sul sito internet dell’istituto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https://iisgluosi.edu.it/istituto/privacy/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"/>
          <w:tab w:val="left" w:leader="none" w:pos="609"/>
        </w:tabs>
        <w:spacing w:after="0" w:before="0" w:line="273" w:lineRule="auto"/>
        <w:ind w:left="609" w:right="1174" w:hanging="46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Patto di Corresponsabilità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(Diritti-Doveri DOCENTI - STUDENTI - GENITORI)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pubblicato sul sito internet dell’istituto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https://iisgluosi.edu.it/?s=patto+di+corresponsabilit%C3%A0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"/>
        </w:tabs>
        <w:spacing w:after="0" w:before="1" w:line="240" w:lineRule="auto"/>
        <w:ind w:left="568" w:right="3483" w:hanging="42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Normativa Antifumo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informazione sulle sanzioni previste inviata via mail dalla scuola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"/>
        </w:tabs>
        <w:spacing w:after="0" w:before="1" w:line="240" w:lineRule="auto"/>
        <w:ind w:right="3483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"/>
        </w:tabs>
        <w:spacing w:after="0" w:before="1" w:line="240" w:lineRule="auto"/>
        <w:ind w:right="853.937007874016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4)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Dichiarazione di consenso</w:t>
      </w:r>
      <w:r w:rsidDel="00000000" w:rsidR="00000000" w:rsidRPr="00000000">
        <w:rPr>
          <w:sz w:val="24"/>
          <w:szCs w:val="24"/>
          <w:rtl w:val="0"/>
        </w:rPr>
        <w:t xml:space="preserve"> per l'utilizzo di immagini alunni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184"/>
          <w:tab w:val="left" w:leader="none" w:pos="7914"/>
        </w:tabs>
        <w:ind w:left="14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Firma GENITORE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158"/>
          <w:tab w:val="left" w:leader="none" w:pos="7888"/>
        </w:tabs>
        <w:ind w:left="14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Firma STUDENTE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912"/>
        </w:tabs>
        <w:ind w:left="14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" w:right="73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===================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32" w:right="733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Autorizzazione preventiva per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highlight w:val="yellow"/>
          <w:rtl w:val="0"/>
        </w:rPr>
        <w:t xml:space="preserve">USCITE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98"/>
        </w:tabs>
        <w:spacing w:after="0" w:before="0" w:line="240" w:lineRule="auto"/>
        <w:ind w:left="0" w:right="6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Genitore dello STUDENTE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1" w:right="733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U T O R I Z Z A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13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proprio figlio a partecipare alle attività che verranno organizzate all’esterno della scuola, nell’ambito del territorio del Comune di Mirandola (sia a piedi che con mezzi pubblici), a Modena e a Bologna. Si precisa che tali attività saranno comunicate di volta in volta sul registro elettronico.</w:t>
      </w:r>
    </w:p>
    <w:p w:rsidR="00000000" w:rsidDel="00000000" w:rsidP="00000000" w:rsidRDefault="00000000" w:rsidRPr="00000000" w14:paraId="0000002A">
      <w:pPr>
        <w:ind w:left="140" w:firstLine="708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Nel caso in cui la famiglia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non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voglia autorizzare l’uscita, dovrà comunicarlo alla scuola per iscritto, prima dell’attività stessa.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993"/>
          <w:tab w:val="left" w:leader="none" w:pos="10171"/>
        </w:tabs>
        <w:ind w:left="14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 Firma GENITORE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340" w:left="992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544" w:hanging="428"/>
      </w:pPr>
      <w:rPr>
        <w:rFonts w:ascii="Arial" w:cs="Arial" w:eastAsia="Arial" w:hAnsi="Arial"/>
        <w:b w:val="1"/>
        <w:bCs w:val="1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520" w:hanging="428"/>
      </w:pPr>
      <w:rPr/>
    </w:lvl>
    <w:lvl w:ilvl="2">
      <w:start w:val="0"/>
      <w:numFmt w:val="bullet"/>
      <w:lvlText w:val="•"/>
      <w:lvlJc w:val="left"/>
      <w:pPr>
        <w:ind w:left="2501" w:hanging="428"/>
      </w:pPr>
      <w:rPr/>
    </w:lvl>
    <w:lvl w:ilvl="3">
      <w:start w:val="0"/>
      <w:numFmt w:val="bullet"/>
      <w:lvlText w:val="•"/>
      <w:lvlJc w:val="left"/>
      <w:pPr>
        <w:ind w:left="3482" w:hanging="428"/>
      </w:pPr>
      <w:rPr/>
    </w:lvl>
    <w:lvl w:ilvl="4">
      <w:start w:val="0"/>
      <w:numFmt w:val="bullet"/>
      <w:lvlText w:val="•"/>
      <w:lvlJc w:val="left"/>
      <w:pPr>
        <w:ind w:left="4463" w:hanging="428"/>
      </w:pPr>
      <w:rPr/>
    </w:lvl>
    <w:lvl w:ilvl="5">
      <w:start w:val="0"/>
      <w:numFmt w:val="bullet"/>
      <w:lvlText w:val="•"/>
      <w:lvlJc w:val="left"/>
      <w:pPr>
        <w:ind w:left="5444" w:hanging="428"/>
      </w:pPr>
      <w:rPr/>
    </w:lvl>
    <w:lvl w:ilvl="6">
      <w:start w:val="0"/>
      <w:numFmt w:val="bullet"/>
      <w:lvlText w:val="•"/>
      <w:lvlJc w:val="left"/>
      <w:pPr>
        <w:ind w:left="6425" w:hanging="428"/>
      </w:pPr>
      <w:rPr/>
    </w:lvl>
    <w:lvl w:ilvl="7">
      <w:start w:val="0"/>
      <w:numFmt w:val="bullet"/>
      <w:lvlText w:val="•"/>
      <w:lvlJc w:val="left"/>
      <w:pPr>
        <w:ind w:left="7405" w:hanging="428"/>
      </w:pPr>
      <w:rPr/>
    </w:lvl>
    <w:lvl w:ilvl="8">
      <w:start w:val="0"/>
      <w:numFmt w:val="bullet"/>
      <w:lvlText w:val="•"/>
      <w:lvlJc w:val="left"/>
      <w:pPr>
        <w:ind w:left="8386" w:hanging="427.999999999999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734" w:right="733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isgluosi.edu.it/istituto/privacy/" TargetMode="External"/><Relationship Id="rId8" Type="http://schemas.openxmlformats.org/officeDocument/2006/relationships/hyperlink" Target="https://iisgluosi.edu.it/?s=patto+di+corresponsabilit%C3%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SM8gFUET+S+qnRutNuBcInF7pg==">CgMxLjAyDmgudGt1MGQ0bTN0dzRwOAByITFxVEV1dVhfa3ZOdkdhMjZVNnYwRmFkeU5JSFZLRjBSOQ==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2024-06-27T00:00:00Z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2025-06-03T00:00:00Z</vt:lpwstr>
  </property>
  <property fmtid="{D5CDD505-2E9C-101B-9397-08002B2CF9AE}" pid="5" name="Producer">
    <vt:lpwstr>Microsoft® Word 2010</vt:lpwstr>
  </property>
</Properties>
</file>